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16" w:rsidRDefault="00621E16" w:rsidP="00621E16">
      <w:pPr>
        <w:spacing w:after="0" w:line="240" w:lineRule="auto"/>
        <w:rPr>
          <w:rFonts w:cstheme="minorHAnsi"/>
          <w:bCs/>
          <w:sz w:val="32"/>
          <w:szCs w:val="32"/>
        </w:rPr>
      </w:pPr>
    </w:p>
    <w:p w:rsidR="00621E16" w:rsidRDefault="00621E16" w:rsidP="00621E16">
      <w:p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Darum geht’s auf der Weltklimakonferenz:</w:t>
      </w:r>
    </w:p>
    <w:p w:rsidR="00621E16" w:rsidRDefault="00621E16" w:rsidP="00621E16">
      <w:pPr>
        <w:spacing w:after="0" w:line="240" w:lineRule="auto"/>
        <w:rPr>
          <w:rFonts w:cstheme="minorHAnsi"/>
          <w:bCs/>
          <w:sz w:val="32"/>
          <w:szCs w:val="32"/>
          <w:highlight w:val="yellow"/>
        </w:rPr>
      </w:pPr>
    </w:p>
    <w:p w:rsidR="00621E16" w:rsidRDefault="00621E16" w:rsidP="00621E16">
      <w:pPr>
        <w:pStyle w:val="Listenabsatz"/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Cs/>
        </w:rPr>
      </w:pPr>
      <w:r>
        <w:rPr>
          <w:rFonts w:cstheme="minorHAnsi"/>
          <w:bCs/>
        </w:rPr>
        <w:t xml:space="preserve">Welche Schäden sind für welches Land schon jetzt eingetreten? </w:t>
      </w:r>
    </w:p>
    <w:p w:rsidR="00621E16" w:rsidRDefault="00621E16" w:rsidP="00621E16">
      <w:pPr>
        <w:pStyle w:val="Listenabsatz"/>
        <w:spacing w:after="0" w:line="240" w:lineRule="auto"/>
        <w:ind w:left="0" w:firstLine="708"/>
        <w:rPr>
          <w:rFonts w:cstheme="minorHAnsi"/>
          <w:bCs/>
        </w:rPr>
      </w:pPr>
      <w:r>
        <w:rPr>
          <w:rFonts w:cstheme="minorHAnsi"/>
          <w:bCs/>
        </w:rPr>
        <w:t>Wer soll für die Beseitigung dieser Schäden aufkommen? Warum?</w:t>
      </w:r>
    </w:p>
    <w:p w:rsidR="00621E16" w:rsidRDefault="00621E16" w:rsidP="00621E16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Welche Regelung ist gerecht?</w:t>
      </w:r>
    </w:p>
    <w:p w:rsidR="00621E16" w:rsidRDefault="00621E16" w:rsidP="00621E16">
      <w:pPr>
        <w:spacing w:after="0" w:line="240" w:lineRule="auto"/>
        <w:rPr>
          <w:rFonts w:cstheme="minorHAnsi"/>
          <w:bCs/>
          <w:sz w:val="12"/>
          <w:szCs w:val="12"/>
        </w:rPr>
      </w:pPr>
    </w:p>
    <w:p w:rsidR="00621E16" w:rsidRDefault="00621E16" w:rsidP="00621E16">
      <w:pPr>
        <w:pStyle w:val="Listenabsatz"/>
        <w:spacing w:after="0" w:line="240" w:lineRule="auto"/>
        <w:ind w:left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Es geht dabei um eine Bestandsaufnahme der eingetretenen Schäden und um eine grundsätzliche Klärung der Frage, wer für diese aufkommt – also </w:t>
      </w:r>
      <w:r>
        <w:rPr>
          <w:rFonts w:cstheme="minorHAnsi"/>
          <w:bCs/>
          <w:sz w:val="20"/>
          <w:szCs w:val="20"/>
          <w:u w:val="single"/>
        </w:rPr>
        <w:t>nicht</w:t>
      </w:r>
      <w:r>
        <w:rPr>
          <w:rFonts w:cstheme="minorHAnsi"/>
          <w:bCs/>
          <w:sz w:val="20"/>
          <w:szCs w:val="20"/>
        </w:rPr>
        <w:t xml:space="preserve">: Land A zahlt an Land B welchen Betrag, </w:t>
      </w:r>
      <w:r>
        <w:rPr>
          <w:rFonts w:cstheme="minorHAnsi"/>
          <w:bCs/>
          <w:sz w:val="20"/>
          <w:szCs w:val="20"/>
          <w:u w:val="single"/>
        </w:rPr>
        <w:t>sondern</w:t>
      </w:r>
      <w:r>
        <w:rPr>
          <w:rFonts w:cstheme="minorHAnsi"/>
          <w:bCs/>
          <w:sz w:val="20"/>
          <w:szCs w:val="20"/>
        </w:rPr>
        <w:t>: Wer soll in einen Klima - Fonds einzahlen und wer Unterstützung bekommen?</w:t>
      </w:r>
    </w:p>
    <w:p w:rsidR="00621E16" w:rsidRDefault="00621E16" w:rsidP="00621E16">
      <w:pPr>
        <w:pStyle w:val="Listenabsatz"/>
        <w:spacing w:after="0" w:line="240" w:lineRule="auto"/>
        <w:ind w:left="0"/>
        <w:rPr>
          <w:rFonts w:cstheme="minorHAnsi"/>
          <w:bCs/>
          <w:highlight w:val="yellow"/>
        </w:rPr>
      </w:pPr>
    </w:p>
    <w:p w:rsidR="00621E16" w:rsidRDefault="00621E16" w:rsidP="00621E16">
      <w:pPr>
        <w:pStyle w:val="Listenabsatz"/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Cs/>
        </w:rPr>
      </w:pPr>
      <w:r>
        <w:rPr>
          <w:rFonts w:cstheme="minorHAnsi"/>
          <w:bCs/>
        </w:rPr>
        <w:t xml:space="preserve">Wie lassen sich künftige Schäden vermeiden? </w:t>
      </w:r>
    </w:p>
    <w:p w:rsidR="00621E16" w:rsidRDefault="00621E16" w:rsidP="00621E16">
      <w:pPr>
        <w:pStyle w:val="Listenabsatz"/>
        <w:spacing w:after="0" w:line="240" w:lineRule="auto"/>
        <w:ind w:left="708"/>
        <w:rPr>
          <w:rFonts w:cstheme="minorHAnsi"/>
          <w:bCs/>
        </w:rPr>
      </w:pPr>
      <w:r>
        <w:rPr>
          <w:rFonts w:cstheme="minorHAnsi"/>
          <w:bCs/>
        </w:rPr>
        <w:t>Eigentlich müsste jedes Land Klima-Neutralität sofort anstreben – wie und bis wann kann oder will euer Land dieses erreichen? Warum braucht ihr diese Zeit?</w:t>
      </w:r>
    </w:p>
    <w:p w:rsidR="00621E16" w:rsidRDefault="00621E16" w:rsidP="00621E16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Was ist notwendig zum Schutz vor weiteren Schäden?</w:t>
      </w:r>
    </w:p>
    <w:p w:rsidR="00621E16" w:rsidRDefault="00621E16" w:rsidP="00621E16">
      <w:pPr>
        <w:spacing w:after="0" w:line="240" w:lineRule="auto"/>
        <w:rPr>
          <w:rFonts w:cstheme="minorHAnsi"/>
          <w:bCs/>
          <w:sz w:val="32"/>
          <w:szCs w:val="32"/>
        </w:rPr>
      </w:pPr>
    </w:p>
    <w:p w:rsidR="00621E16" w:rsidRDefault="00621E16" w:rsidP="00621E16">
      <w:p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Vorbereitung auf unser Rollenspiel „Weltklimakonferenz“:</w:t>
      </w:r>
    </w:p>
    <w:p w:rsidR="00621E16" w:rsidRDefault="00621E16" w:rsidP="00621E16">
      <w:pPr>
        <w:spacing w:after="0" w:line="240" w:lineRule="auto"/>
        <w:rPr>
          <w:rFonts w:cstheme="minorHAnsi"/>
          <w:bCs/>
          <w:sz w:val="32"/>
          <w:szCs w:val="32"/>
        </w:rPr>
      </w:pPr>
    </w:p>
    <w:p w:rsidR="00621E16" w:rsidRDefault="00621E16" w:rsidP="00621E16">
      <w:pPr>
        <w:spacing w:after="0" w:line="240" w:lineRule="auto"/>
        <w:rPr>
          <w:rFonts w:cstheme="minorHAnsi"/>
          <w:b/>
          <w:bCs/>
          <w:sz w:val="8"/>
          <w:szCs w:val="8"/>
        </w:rPr>
      </w:pPr>
    </w:p>
    <w:p w:rsidR="00621E16" w:rsidRDefault="00621E16" w:rsidP="00621E16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bCs/>
        </w:rPr>
      </w:pPr>
      <w:r>
        <w:rPr>
          <w:rFonts w:cstheme="minorHAnsi"/>
          <w:bCs/>
        </w:rPr>
        <w:t xml:space="preserve">Bereitet Euch im Team darauf vor, die Position eures Landes zu diesen beiden Fragen mit guten Argumenten zu vertreten - in der Rolle von Staatsoberhäuptern!  </w:t>
      </w:r>
    </w:p>
    <w:p w:rsidR="00621E16" w:rsidRDefault="00621E16" w:rsidP="00621E16">
      <w:pPr>
        <w:pStyle w:val="Listenabsatz"/>
        <w:spacing w:after="0" w:line="240" w:lineRule="auto"/>
        <w:ind w:left="360"/>
        <w:rPr>
          <w:rFonts w:cstheme="minorHAnsi"/>
          <w:bCs/>
          <w:sz w:val="8"/>
          <w:szCs w:val="8"/>
        </w:rPr>
      </w:pPr>
    </w:p>
    <w:p w:rsidR="00621E16" w:rsidRDefault="00621E16" w:rsidP="00621E16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2.  Nutzt dafür außer dieser Rollenbeschreibung </w:t>
      </w:r>
    </w:p>
    <w:p w:rsidR="00621E16" w:rsidRDefault="00621E16" w:rsidP="00621E16">
      <w:pPr>
        <w:pStyle w:val="Listenabsatz"/>
        <w:rPr>
          <w:rFonts w:cstheme="minorHAnsi"/>
          <w:bCs/>
          <w:sz w:val="8"/>
          <w:szCs w:val="8"/>
        </w:rPr>
      </w:pPr>
    </w:p>
    <w:p w:rsidR="00621E16" w:rsidRDefault="00621E16" w:rsidP="00621E16">
      <w:pPr>
        <w:pStyle w:val="Listenabsatz"/>
        <w:numPr>
          <w:ilvl w:val="0"/>
          <w:numId w:val="7"/>
        </w:numPr>
        <w:spacing w:line="256" w:lineRule="auto"/>
        <w:rPr>
          <w:rFonts w:ascii="Calibri" w:hAnsi="Calibri" w:cs="Calibri"/>
        </w:rPr>
      </w:pPr>
      <w:r>
        <w:rPr>
          <w:rFonts w:cstheme="minorHAnsi"/>
        </w:rPr>
        <w:t xml:space="preserve">euer Länderintro – ihr findet es hier: </w:t>
      </w:r>
      <w:hyperlink r:id="rId7" w:history="1">
        <w:r>
          <w:rPr>
            <w:rStyle w:val="Hyperlink"/>
            <w:rFonts w:ascii="Calibri" w:hAnsi="Calibri" w:cs="Calibri"/>
            <w:color w:val="0563C1"/>
          </w:rPr>
          <w:t>https://vimeo.com/showcase/8321843</w:t>
        </w:r>
      </w:hyperlink>
    </w:p>
    <w:p w:rsidR="00621E16" w:rsidRDefault="00621E16" w:rsidP="00621E16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die Powerpoint-Präsentation eures Landes und </w:t>
      </w:r>
    </w:p>
    <w:p w:rsidR="00621E16" w:rsidRDefault="00621E16" w:rsidP="00621E16">
      <w:pPr>
        <w:numPr>
          <w:ilvl w:val="0"/>
          <w:numId w:val="7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  <w:bCs/>
        </w:rPr>
        <w:t>die Grafiken &amp; Karten aus „Infos für alle“</w:t>
      </w:r>
    </w:p>
    <w:p w:rsidR="00621E16" w:rsidRDefault="00621E16" w:rsidP="00621E16">
      <w:pPr>
        <w:spacing w:after="0" w:line="240" w:lineRule="auto"/>
        <w:ind w:left="360"/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Beides findet ihr hier: </w:t>
      </w:r>
      <w:hyperlink r:id="rId8" w:history="1">
        <w:r>
          <w:rPr>
            <w:rStyle w:val="Hyperlink"/>
            <w:rFonts w:cstheme="minorHAnsi"/>
            <w:bCs/>
          </w:rPr>
          <w:t>https://www.zentrum-oekumene.de/de/themen-materialien/nachhaltige-entwicklung-und-gerechtigkeit/globales-lernen/</w:t>
        </w:r>
      </w:hyperlink>
    </w:p>
    <w:p w:rsidR="00621E16" w:rsidRDefault="00621E16" w:rsidP="00621E16">
      <w:pPr>
        <w:spacing w:after="0" w:line="240" w:lineRule="auto"/>
        <w:ind w:left="360"/>
        <w:contextualSpacing/>
      </w:pPr>
    </w:p>
    <w:p w:rsidR="00621E16" w:rsidRDefault="00621E16" w:rsidP="00621E16">
      <w:pPr>
        <w:spacing w:after="0" w:line="240" w:lineRule="auto"/>
        <w:ind w:left="360"/>
        <w:rPr>
          <w:rFonts w:cstheme="minorHAnsi"/>
          <w:sz w:val="8"/>
          <w:szCs w:val="8"/>
        </w:rPr>
      </w:pPr>
    </w:p>
    <w:p w:rsidR="00621E16" w:rsidRDefault="00621E16" w:rsidP="00621E16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3. Wählt aus der Powerpoint-Präsentation Eures Landes 3 - 5 Bilder aus</w:t>
      </w:r>
      <w:r>
        <w:rPr>
          <w:rFonts w:cstheme="minorHAnsi"/>
        </w:rPr>
        <w:t>, und formuliert schriftlich einen kurzen Text, um Euer Land zu Beginn der Konferenz in 2-3 Minuten mit seinen Problemen und Möglichkeiten vorzustellen!</w:t>
      </w:r>
    </w:p>
    <w:p w:rsidR="00621E16" w:rsidRDefault="00621E16" w:rsidP="00621E16">
      <w:pPr>
        <w:spacing w:after="0" w:line="240" w:lineRule="auto"/>
        <w:rPr>
          <w:rFonts w:cstheme="minorHAnsi"/>
          <w:bCs/>
          <w:sz w:val="8"/>
          <w:szCs w:val="8"/>
        </w:rPr>
      </w:pPr>
    </w:p>
    <w:p w:rsidR="00621E16" w:rsidRDefault="00621E16" w:rsidP="00621E1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4. Legt Euch eine Strategie zurecht, um</w:t>
      </w:r>
      <w:r>
        <w:rPr>
          <w:rFonts w:cstheme="minorHAnsi"/>
        </w:rPr>
        <w:t xml:space="preserve"> in der anschließenden Diskussion </w:t>
      </w:r>
      <w:r>
        <w:rPr>
          <w:rFonts w:cstheme="minorHAnsi"/>
          <w:bCs/>
          <w:u w:val="single"/>
        </w:rPr>
        <w:t>Eure</w:t>
      </w:r>
      <w:r>
        <w:rPr>
          <w:rFonts w:cstheme="minorHAnsi"/>
          <w:bCs/>
        </w:rPr>
        <w:t xml:space="preserve"> Position zu vertreten!</w:t>
      </w:r>
    </w:p>
    <w:p w:rsidR="00621E16" w:rsidRDefault="00621E16" w:rsidP="00621E16">
      <w:pPr>
        <w:spacing w:after="0" w:line="240" w:lineRule="auto"/>
        <w:rPr>
          <w:rFonts w:cstheme="minorHAnsi"/>
          <w:bCs/>
          <w:sz w:val="8"/>
          <w:szCs w:val="8"/>
        </w:rPr>
      </w:pPr>
    </w:p>
    <w:p w:rsidR="00621E16" w:rsidRDefault="00621E16" w:rsidP="00621E16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Was wollt ihr von anderen Ländern?</w:t>
      </w:r>
    </w:p>
    <w:p w:rsidR="00621E16" w:rsidRDefault="00621E16" w:rsidP="00621E16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Was könnt </w:t>
      </w:r>
      <w:proofErr w:type="gramStart"/>
      <w:r>
        <w:rPr>
          <w:rFonts w:cstheme="minorHAnsi"/>
          <w:bCs/>
        </w:rPr>
        <w:t>ihr anderen Ländern</w:t>
      </w:r>
      <w:proofErr w:type="gramEnd"/>
      <w:r>
        <w:rPr>
          <w:rFonts w:cstheme="minorHAnsi"/>
          <w:bCs/>
        </w:rPr>
        <w:t xml:space="preserve"> anbieten?</w:t>
      </w:r>
    </w:p>
    <w:p w:rsidR="00621E16" w:rsidRDefault="00621E16" w:rsidP="00621E16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Wo seht ihr „wunde Punkte“ oder „Baustellen“ bei anderen, auf die ihr sie ansprechen wollt?</w:t>
      </w:r>
    </w:p>
    <w:p w:rsidR="00621E16" w:rsidRDefault="00621E16" w:rsidP="00621E16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Auf welche Forderungen oder Erwartungen könnt ihr nicht eingehen?</w:t>
      </w:r>
    </w:p>
    <w:p w:rsidR="00621E16" w:rsidRDefault="00621E16" w:rsidP="00621E16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Mit welchem anderen Land könnt ihr zusammenarbeiten? Falls ihr da schon in der Vorbereitungsphase Möglichkeiten entdeckt, könnt ihr euch mit diesen Ländern auch vor der Konferenz schon verständigen!</w:t>
      </w:r>
    </w:p>
    <w:p w:rsidR="00621E16" w:rsidRDefault="00621E16" w:rsidP="00621E16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Habt ihr Ideen für eine Einigung trotz unterschiedlicher Interessen – eine </w:t>
      </w:r>
      <w:r>
        <w:rPr>
          <w:rFonts w:cstheme="minorHAnsi"/>
          <w:bCs/>
          <w:u w:val="single"/>
        </w:rPr>
        <w:t>gemeinsame</w:t>
      </w:r>
      <w:r>
        <w:rPr>
          <w:rFonts w:cstheme="minorHAnsi"/>
          <w:bCs/>
        </w:rPr>
        <w:t xml:space="preserve"> Position?</w:t>
      </w:r>
    </w:p>
    <w:p w:rsidR="00621E16" w:rsidRDefault="00621E16" w:rsidP="00621E16">
      <w:pPr>
        <w:spacing w:after="0" w:line="240" w:lineRule="auto"/>
        <w:rPr>
          <w:rFonts w:cstheme="minorHAnsi"/>
          <w:bCs/>
        </w:rPr>
      </w:pPr>
    </w:p>
    <w:p w:rsidR="00621E16" w:rsidRDefault="00621E16" w:rsidP="00621E1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Praktische Tipps für die Vorbereitung:</w:t>
      </w:r>
    </w:p>
    <w:p w:rsidR="00621E16" w:rsidRDefault="00621E16" w:rsidP="00621E1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Welche Grafik aus „Infos für alle“ könnt ihr für eure Argumentation nutzen? Schaut euch auch in den PPP anderer Länder um – vielleicht findet ihr auch dort Argumente für eure Position.</w:t>
      </w:r>
    </w:p>
    <w:p w:rsidR="00621E16" w:rsidRDefault="00621E16" w:rsidP="00621E1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Legt euch diese Grafik als PDF zurecht, um sie im passenden Moment den andern zu zeigen.</w:t>
      </w:r>
    </w:p>
    <w:p w:rsidR="00621E16" w:rsidRDefault="00621E16" w:rsidP="00621E16">
      <w:pPr>
        <w:spacing w:after="0" w:line="240" w:lineRule="auto"/>
        <w:rPr>
          <w:rFonts w:cstheme="minorHAnsi"/>
          <w:bCs/>
        </w:rPr>
      </w:pPr>
    </w:p>
    <w:p w:rsidR="00621E16" w:rsidRDefault="00621E16" w:rsidP="00621E1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Hinweis schon hier für die Konferenz: ihr könnt jederzeit Pausen für die Beratung in eurer Delegation oder mit anderen Delegationen beantragen.</w:t>
      </w:r>
    </w:p>
    <w:p w:rsidR="0059301D" w:rsidRDefault="0059301D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:rsidR="00541091" w:rsidRPr="0059301D" w:rsidRDefault="00541091" w:rsidP="0059301D">
      <w:pPr>
        <w:rPr>
          <w:rFonts w:cstheme="minorHAnsi"/>
          <w:bCs/>
        </w:rPr>
      </w:pPr>
    </w:p>
    <w:p w:rsidR="00D430B1" w:rsidRPr="0059301D" w:rsidRDefault="0059301D" w:rsidP="009E12E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3989070</wp:posOffset>
            </wp:positionH>
            <wp:positionV relativeFrom="paragraph">
              <wp:posOffset>27940</wp:posOffset>
            </wp:positionV>
            <wp:extent cx="2216150" cy="2214880"/>
            <wp:effectExtent l="19050" t="0" r="0" b="0"/>
            <wp:wrapTight wrapText="bothSides">
              <wp:wrapPolygon edited="0">
                <wp:start x="9098" y="0"/>
                <wp:lineTo x="7613" y="186"/>
                <wp:lineTo x="2971" y="2415"/>
                <wp:lineTo x="2228" y="3901"/>
                <wp:lineTo x="743" y="5945"/>
                <wp:lineTo x="0" y="7989"/>
                <wp:lineTo x="-186" y="11890"/>
                <wp:lineTo x="557" y="14862"/>
                <wp:lineTo x="2414" y="18206"/>
                <wp:lineTo x="6127" y="20807"/>
                <wp:lineTo x="6684" y="20993"/>
                <wp:lineTo x="8355" y="21365"/>
                <wp:lineTo x="8912" y="21365"/>
                <wp:lineTo x="12626" y="21365"/>
                <wp:lineTo x="13183" y="21365"/>
                <wp:lineTo x="14854" y="20993"/>
                <wp:lineTo x="14854" y="20807"/>
                <wp:lineTo x="15411" y="20807"/>
                <wp:lineTo x="19124" y="18206"/>
                <wp:lineTo x="19310" y="17835"/>
                <wp:lineTo x="20981" y="15048"/>
                <wp:lineTo x="20981" y="14862"/>
                <wp:lineTo x="21538" y="12076"/>
                <wp:lineTo x="21538" y="8917"/>
                <wp:lineTo x="21352" y="7989"/>
                <wp:lineTo x="20981" y="5945"/>
                <wp:lineTo x="19310" y="3901"/>
                <wp:lineTo x="18567" y="2415"/>
                <wp:lineTo x="13926" y="186"/>
                <wp:lineTo x="12440" y="0"/>
                <wp:lineTo x="9098" y="0"/>
              </wp:wrapPolygon>
            </wp:wrapTight>
            <wp:docPr id="2" name="Bild 1" descr="India (orthographic projection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 (orthographic projection)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AE3" w:rsidRPr="0059301D">
        <w:rPr>
          <w:rFonts w:cstheme="minorHAnsi"/>
          <w:sz w:val="20"/>
          <w:szCs w:val="20"/>
        </w:rPr>
        <w:t xml:space="preserve">Krasse Gegensätze zwischen den armen und reichen Bevölkerungsschichten und den Lebenssituationen auf dem Land und in der Stadt prägen euer Land mit einer wachsenden Mittelschicht. </w:t>
      </w:r>
    </w:p>
    <w:p w:rsidR="009E12EF" w:rsidRPr="000A7C09" w:rsidRDefault="009E12EF" w:rsidP="009E12EF">
      <w:pPr>
        <w:spacing w:after="0" w:line="240" w:lineRule="auto"/>
        <w:rPr>
          <w:rFonts w:cstheme="minorHAnsi"/>
          <w:sz w:val="8"/>
          <w:szCs w:val="8"/>
        </w:rPr>
      </w:pPr>
    </w:p>
    <w:p w:rsidR="009E12EF" w:rsidRDefault="007B0AE3" w:rsidP="009E12EF">
      <w:pPr>
        <w:spacing w:after="0" w:line="240" w:lineRule="auto"/>
        <w:rPr>
          <w:rFonts w:cstheme="minorHAnsi"/>
          <w:sz w:val="20"/>
          <w:szCs w:val="20"/>
        </w:rPr>
      </w:pPr>
      <w:r w:rsidRPr="0059301D">
        <w:rPr>
          <w:rFonts w:cstheme="minorHAnsi"/>
          <w:sz w:val="20"/>
          <w:szCs w:val="20"/>
        </w:rPr>
        <w:t>Noch sind eure Pro-Kopf-Werte bei den Treibhausgas-Emissionen sehr niedrig.</w:t>
      </w:r>
      <w:r w:rsidR="009E12EF" w:rsidRPr="0059301D">
        <w:rPr>
          <w:rFonts w:cstheme="minorHAnsi"/>
          <w:sz w:val="20"/>
          <w:szCs w:val="20"/>
        </w:rPr>
        <w:t xml:space="preserve"> Aber bei</w:t>
      </w:r>
      <w:r w:rsidRPr="0059301D">
        <w:rPr>
          <w:rFonts w:cstheme="minorHAnsi"/>
          <w:sz w:val="20"/>
          <w:szCs w:val="20"/>
        </w:rPr>
        <w:t xml:space="preserve"> der großen Bevölkerungszahl</w:t>
      </w:r>
      <w:r w:rsidR="00D430B1" w:rsidRPr="0059301D">
        <w:rPr>
          <w:rFonts w:cstheme="minorHAnsi"/>
          <w:sz w:val="20"/>
          <w:szCs w:val="20"/>
        </w:rPr>
        <w:t xml:space="preserve"> und dem Wunsch nach einem</w:t>
      </w:r>
      <w:r w:rsidRPr="0059301D">
        <w:rPr>
          <w:rFonts w:cstheme="minorHAnsi"/>
          <w:sz w:val="20"/>
          <w:szCs w:val="20"/>
        </w:rPr>
        <w:t xml:space="preserve"> höheren Leb</w:t>
      </w:r>
      <w:r w:rsidR="009E12EF" w:rsidRPr="0059301D">
        <w:rPr>
          <w:rFonts w:cstheme="minorHAnsi"/>
          <w:sz w:val="20"/>
          <w:szCs w:val="20"/>
        </w:rPr>
        <w:t>ensstandard ist es für den Klimaschutz weltweit entscheidend</w:t>
      </w:r>
      <w:r w:rsidR="00D430B1" w:rsidRPr="0059301D">
        <w:rPr>
          <w:rFonts w:cstheme="minorHAnsi"/>
          <w:sz w:val="20"/>
          <w:szCs w:val="20"/>
        </w:rPr>
        <w:t>, wie</w:t>
      </w:r>
      <w:r w:rsidRPr="0059301D">
        <w:rPr>
          <w:rFonts w:cstheme="minorHAnsi"/>
          <w:sz w:val="20"/>
          <w:szCs w:val="20"/>
        </w:rPr>
        <w:t xml:space="preserve"> nach</w:t>
      </w:r>
      <w:r w:rsidR="00D430B1" w:rsidRPr="0059301D">
        <w:rPr>
          <w:rFonts w:cstheme="minorHAnsi"/>
          <w:sz w:val="20"/>
          <w:szCs w:val="20"/>
        </w:rPr>
        <w:t>haltig und klimafreundlich euer</w:t>
      </w:r>
      <w:r w:rsidRPr="0059301D">
        <w:rPr>
          <w:rFonts w:cstheme="minorHAnsi"/>
          <w:sz w:val="20"/>
          <w:szCs w:val="20"/>
        </w:rPr>
        <w:t xml:space="preserve"> Land</w:t>
      </w:r>
      <w:r w:rsidR="000A7C09">
        <w:rPr>
          <w:rFonts w:cstheme="minorHAnsi"/>
          <w:sz w:val="20"/>
          <w:szCs w:val="20"/>
        </w:rPr>
        <w:t xml:space="preserve"> den zusätzlichen Energiebedarf decken kann. </w:t>
      </w:r>
      <w:r w:rsidR="00CA55B9" w:rsidRPr="0059301D">
        <w:rPr>
          <w:rFonts w:cstheme="minorHAnsi"/>
          <w:sz w:val="20"/>
          <w:szCs w:val="20"/>
        </w:rPr>
        <w:t>Noch sind</w:t>
      </w:r>
      <w:r w:rsidRPr="0059301D">
        <w:rPr>
          <w:rFonts w:cstheme="minorHAnsi"/>
          <w:sz w:val="20"/>
          <w:szCs w:val="20"/>
        </w:rPr>
        <w:t xml:space="preserve"> Kohlekraftwerke die verbreitetste, weil billigste Lösung</w:t>
      </w:r>
      <w:r w:rsidR="00CA55B9" w:rsidRPr="0059301D">
        <w:rPr>
          <w:rFonts w:cstheme="minorHAnsi"/>
          <w:sz w:val="20"/>
          <w:szCs w:val="20"/>
        </w:rPr>
        <w:t xml:space="preserve"> für den steigenden Energiebedarf</w:t>
      </w:r>
      <w:r w:rsidRPr="0059301D">
        <w:rPr>
          <w:rFonts w:cstheme="minorHAnsi"/>
          <w:sz w:val="20"/>
          <w:szCs w:val="20"/>
        </w:rPr>
        <w:t xml:space="preserve">. </w:t>
      </w:r>
      <w:r w:rsidR="00CA55B9" w:rsidRPr="0059301D">
        <w:rPr>
          <w:rFonts w:cstheme="minorHAnsi"/>
          <w:sz w:val="20"/>
          <w:szCs w:val="20"/>
        </w:rPr>
        <w:t>Besser für das Weltklima wären Solarkraft, Windkraft, Was</w:t>
      </w:r>
      <w:r w:rsidR="009E12EF" w:rsidRPr="0059301D">
        <w:rPr>
          <w:rFonts w:cstheme="minorHAnsi"/>
          <w:sz w:val="20"/>
          <w:szCs w:val="20"/>
        </w:rPr>
        <w:t>serkraft. Das kostet aber mehr.</w:t>
      </w:r>
    </w:p>
    <w:p w:rsidR="000A7C09" w:rsidRPr="000A7C09" w:rsidRDefault="000A7C09" w:rsidP="009E12EF">
      <w:pPr>
        <w:spacing w:after="0" w:line="240" w:lineRule="auto"/>
        <w:rPr>
          <w:rFonts w:cstheme="minorHAnsi"/>
          <w:sz w:val="8"/>
          <w:szCs w:val="8"/>
        </w:rPr>
      </w:pPr>
    </w:p>
    <w:p w:rsidR="0059301D" w:rsidRDefault="009E12EF" w:rsidP="009E12EF">
      <w:pPr>
        <w:spacing w:after="0" w:line="240" w:lineRule="auto"/>
        <w:rPr>
          <w:rFonts w:cstheme="minorHAnsi"/>
          <w:sz w:val="20"/>
          <w:szCs w:val="20"/>
        </w:rPr>
      </w:pPr>
      <w:r w:rsidRPr="0059301D">
        <w:rPr>
          <w:rFonts w:cstheme="minorHAnsi"/>
          <w:sz w:val="20"/>
          <w:szCs w:val="20"/>
        </w:rPr>
        <w:t>Deshalb</w:t>
      </w:r>
      <w:r w:rsidR="00D430B1" w:rsidRPr="0059301D">
        <w:rPr>
          <w:rFonts w:cstheme="minorHAnsi"/>
          <w:sz w:val="20"/>
          <w:szCs w:val="20"/>
        </w:rPr>
        <w:t xml:space="preserve"> wünscht sich die indische Regierung</w:t>
      </w:r>
      <w:r w:rsidR="0034173C" w:rsidRPr="0059301D">
        <w:rPr>
          <w:rFonts w:cstheme="minorHAnsi"/>
          <w:sz w:val="20"/>
          <w:szCs w:val="20"/>
        </w:rPr>
        <w:t xml:space="preserve"> finanzielle Unterstützung durch die </w:t>
      </w:r>
      <w:r w:rsidR="00CA55B9" w:rsidRPr="0059301D">
        <w:rPr>
          <w:rFonts w:cstheme="minorHAnsi"/>
          <w:sz w:val="20"/>
          <w:szCs w:val="20"/>
        </w:rPr>
        <w:t>Industriel</w:t>
      </w:r>
      <w:r w:rsidR="0034173C" w:rsidRPr="0059301D">
        <w:rPr>
          <w:rFonts w:cstheme="minorHAnsi"/>
          <w:sz w:val="20"/>
          <w:szCs w:val="20"/>
        </w:rPr>
        <w:t>änder</w:t>
      </w:r>
      <w:r w:rsidR="00D430B1" w:rsidRPr="0059301D">
        <w:rPr>
          <w:rFonts w:cstheme="minorHAnsi"/>
          <w:sz w:val="20"/>
          <w:szCs w:val="20"/>
        </w:rPr>
        <w:t>, die v</w:t>
      </w:r>
      <w:r w:rsidRPr="0059301D">
        <w:rPr>
          <w:rFonts w:cstheme="minorHAnsi"/>
          <w:sz w:val="20"/>
          <w:szCs w:val="20"/>
        </w:rPr>
        <w:t xml:space="preserve">on Indien eine klimafreundliche nachhaltige Entwicklung </w:t>
      </w:r>
      <w:r w:rsidR="00CA55B9" w:rsidRPr="0059301D">
        <w:rPr>
          <w:rFonts w:cstheme="minorHAnsi"/>
          <w:sz w:val="20"/>
          <w:szCs w:val="20"/>
        </w:rPr>
        <w:t xml:space="preserve">erwarten, selbst aber </w:t>
      </w:r>
      <w:r w:rsidR="00D430B1" w:rsidRPr="0059301D">
        <w:rPr>
          <w:rFonts w:cstheme="minorHAnsi"/>
          <w:sz w:val="20"/>
          <w:szCs w:val="20"/>
        </w:rPr>
        <w:t xml:space="preserve">seit Beginn der Industrialisierung ganz auf fossile Brennstoffe </w:t>
      </w:r>
    </w:p>
    <w:p w:rsidR="00D430B1" w:rsidRPr="0059301D" w:rsidRDefault="00D430B1" w:rsidP="009E12EF">
      <w:pPr>
        <w:spacing w:after="0" w:line="240" w:lineRule="auto"/>
        <w:rPr>
          <w:rFonts w:cstheme="minorHAnsi"/>
          <w:sz w:val="20"/>
          <w:szCs w:val="20"/>
        </w:rPr>
      </w:pPr>
      <w:r w:rsidRPr="0059301D">
        <w:rPr>
          <w:rFonts w:cstheme="minorHAnsi"/>
          <w:sz w:val="20"/>
          <w:szCs w:val="20"/>
        </w:rPr>
        <w:t>gesetzt haben</w:t>
      </w:r>
      <w:r w:rsidR="00CA55B9" w:rsidRPr="0059301D">
        <w:rPr>
          <w:rFonts w:cstheme="minorHAnsi"/>
          <w:sz w:val="20"/>
          <w:szCs w:val="20"/>
        </w:rPr>
        <w:t xml:space="preserve"> - </w:t>
      </w:r>
      <w:r w:rsidRPr="0059301D">
        <w:rPr>
          <w:rFonts w:cstheme="minorHAnsi"/>
          <w:sz w:val="20"/>
          <w:szCs w:val="20"/>
        </w:rPr>
        <w:t xml:space="preserve"> ohne Rücksicht auf die damit verbundenen Treibhausgas-Emissionen.</w:t>
      </w:r>
    </w:p>
    <w:p w:rsidR="009E12EF" w:rsidRPr="000A7C09" w:rsidRDefault="009E12EF" w:rsidP="009E12EF">
      <w:pPr>
        <w:spacing w:after="0" w:line="240" w:lineRule="auto"/>
        <w:rPr>
          <w:rFonts w:cstheme="minorHAnsi"/>
          <w:sz w:val="8"/>
          <w:szCs w:val="8"/>
        </w:rPr>
      </w:pPr>
    </w:p>
    <w:p w:rsidR="00D430B1" w:rsidRPr="0059301D" w:rsidRDefault="00CA55B9" w:rsidP="009E12EF">
      <w:pPr>
        <w:spacing w:after="0" w:line="240" w:lineRule="auto"/>
        <w:rPr>
          <w:rFonts w:cstheme="minorHAnsi"/>
          <w:sz w:val="20"/>
          <w:szCs w:val="20"/>
        </w:rPr>
      </w:pPr>
      <w:r w:rsidRPr="0059301D">
        <w:rPr>
          <w:rFonts w:cstheme="minorHAnsi"/>
          <w:sz w:val="20"/>
          <w:szCs w:val="20"/>
        </w:rPr>
        <w:t>F</w:t>
      </w:r>
      <w:r w:rsidR="00D430B1" w:rsidRPr="0059301D">
        <w:rPr>
          <w:rFonts w:cstheme="minorHAnsi"/>
          <w:sz w:val="20"/>
          <w:szCs w:val="20"/>
        </w:rPr>
        <w:t xml:space="preserve">ür einen großen Teil der Bevölkerung </w:t>
      </w:r>
      <w:r w:rsidRPr="0059301D">
        <w:rPr>
          <w:rFonts w:cstheme="minorHAnsi"/>
          <w:sz w:val="20"/>
          <w:szCs w:val="20"/>
        </w:rPr>
        <w:t xml:space="preserve">in den Dörfern und </w:t>
      </w:r>
      <w:r w:rsidR="009E12EF" w:rsidRPr="0059301D">
        <w:rPr>
          <w:rFonts w:cstheme="minorHAnsi"/>
          <w:sz w:val="20"/>
          <w:szCs w:val="20"/>
        </w:rPr>
        <w:t xml:space="preserve">in den Städten in den Slums heißt </w:t>
      </w:r>
      <w:r w:rsidR="00D430B1" w:rsidRPr="0059301D">
        <w:rPr>
          <w:rFonts w:cstheme="minorHAnsi"/>
          <w:sz w:val="20"/>
          <w:szCs w:val="20"/>
        </w:rPr>
        <w:t>Entwicklung</w:t>
      </w:r>
      <w:r w:rsidR="009E12EF" w:rsidRPr="0059301D">
        <w:rPr>
          <w:rFonts w:cstheme="minorHAnsi"/>
          <w:sz w:val="20"/>
          <w:szCs w:val="20"/>
        </w:rPr>
        <w:t>:</w:t>
      </w:r>
      <w:r w:rsidR="00D430B1" w:rsidRPr="0059301D">
        <w:rPr>
          <w:rFonts w:cstheme="minorHAnsi"/>
          <w:sz w:val="20"/>
          <w:szCs w:val="20"/>
        </w:rPr>
        <w:t xml:space="preserve"> erst einmal Zugang zu bekommen zu sauberem Trinkwasser und Strom fü</w:t>
      </w:r>
      <w:r w:rsidR="009E12EF" w:rsidRPr="0059301D">
        <w:rPr>
          <w:rFonts w:cstheme="minorHAnsi"/>
          <w:sz w:val="20"/>
          <w:szCs w:val="20"/>
        </w:rPr>
        <w:t>r Licht in ihren Häusern. D</w:t>
      </w:r>
      <w:r w:rsidR="00D430B1" w:rsidRPr="0059301D">
        <w:rPr>
          <w:rFonts w:cstheme="minorHAnsi"/>
          <w:sz w:val="20"/>
          <w:szCs w:val="20"/>
        </w:rPr>
        <w:t xml:space="preserve">avon hängt </w:t>
      </w:r>
      <w:r w:rsidR="009E12EF" w:rsidRPr="0059301D">
        <w:rPr>
          <w:rFonts w:cstheme="minorHAnsi"/>
          <w:sz w:val="20"/>
          <w:szCs w:val="20"/>
        </w:rPr>
        <w:t xml:space="preserve">auch </w:t>
      </w:r>
      <w:r w:rsidRPr="0059301D">
        <w:rPr>
          <w:rFonts w:cstheme="minorHAnsi"/>
          <w:sz w:val="20"/>
          <w:szCs w:val="20"/>
        </w:rPr>
        <w:t>Bildung und Information ab. Und</w:t>
      </w:r>
      <w:r w:rsidR="00D430B1" w:rsidRPr="0059301D">
        <w:rPr>
          <w:rFonts w:cstheme="minorHAnsi"/>
          <w:sz w:val="20"/>
          <w:szCs w:val="20"/>
        </w:rPr>
        <w:t xml:space="preserve"> im Blick auf die medizinische Versorgung </w:t>
      </w:r>
      <w:r w:rsidRPr="0059301D">
        <w:rPr>
          <w:rFonts w:cstheme="minorHAnsi"/>
          <w:sz w:val="20"/>
          <w:szCs w:val="20"/>
        </w:rPr>
        <w:t xml:space="preserve">ist Entwicklung auch </w:t>
      </w:r>
      <w:r w:rsidR="00D430B1" w:rsidRPr="0059301D">
        <w:rPr>
          <w:rFonts w:cstheme="minorHAnsi"/>
          <w:sz w:val="20"/>
          <w:szCs w:val="20"/>
        </w:rPr>
        <w:t>nicht ohne Strom und Rohstoffe möglich.</w:t>
      </w:r>
    </w:p>
    <w:p w:rsidR="009E12EF" w:rsidRPr="000A7C09" w:rsidRDefault="009E12EF" w:rsidP="009E12EF">
      <w:pPr>
        <w:spacing w:after="0" w:line="240" w:lineRule="auto"/>
        <w:rPr>
          <w:rFonts w:cstheme="minorHAnsi"/>
          <w:sz w:val="8"/>
          <w:szCs w:val="8"/>
        </w:rPr>
      </w:pPr>
    </w:p>
    <w:p w:rsidR="00D430B1" w:rsidRPr="0059301D" w:rsidRDefault="00D430B1" w:rsidP="009E12EF">
      <w:pPr>
        <w:spacing w:after="0" w:line="240" w:lineRule="auto"/>
        <w:rPr>
          <w:rFonts w:cstheme="minorHAnsi"/>
          <w:sz w:val="20"/>
          <w:szCs w:val="20"/>
        </w:rPr>
      </w:pPr>
      <w:r w:rsidRPr="0059301D">
        <w:rPr>
          <w:rFonts w:cstheme="minorHAnsi"/>
          <w:sz w:val="20"/>
          <w:szCs w:val="20"/>
        </w:rPr>
        <w:t>Die Landwirtschaft hängt in hohem M</w:t>
      </w:r>
      <w:r w:rsidR="00CA55B9" w:rsidRPr="0059301D">
        <w:rPr>
          <w:rFonts w:cstheme="minorHAnsi"/>
          <w:sz w:val="20"/>
          <w:szCs w:val="20"/>
        </w:rPr>
        <w:t xml:space="preserve">aße vom Monsunregen ab, der </w:t>
      </w:r>
      <w:r w:rsidRPr="0059301D">
        <w:rPr>
          <w:rFonts w:cstheme="minorHAnsi"/>
          <w:sz w:val="20"/>
          <w:szCs w:val="20"/>
        </w:rPr>
        <w:t xml:space="preserve">durch </w:t>
      </w:r>
      <w:r w:rsidR="00CA55B9" w:rsidRPr="0059301D">
        <w:rPr>
          <w:rFonts w:cstheme="minorHAnsi"/>
          <w:sz w:val="20"/>
          <w:szCs w:val="20"/>
        </w:rPr>
        <w:t xml:space="preserve">den </w:t>
      </w:r>
      <w:r w:rsidRPr="0059301D">
        <w:rPr>
          <w:rFonts w:cstheme="minorHAnsi"/>
          <w:sz w:val="20"/>
          <w:szCs w:val="20"/>
        </w:rPr>
        <w:t>Klimawandel immer weniger zuverlässig fällt, und Erderwärmung und Gletscherschmelze haben immer häufigere Erdrutsche zur Folge.</w:t>
      </w:r>
    </w:p>
    <w:p w:rsidR="009E12EF" w:rsidRPr="000A7C09" w:rsidRDefault="009E12EF" w:rsidP="009E12EF">
      <w:pPr>
        <w:spacing w:after="0" w:line="240" w:lineRule="auto"/>
        <w:rPr>
          <w:rFonts w:cstheme="minorHAnsi"/>
          <w:sz w:val="8"/>
          <w:szCs w:val="8"/>
        </w:rPr>
      </w:pPr>
    </w:p>
    <w:p w:rsidR="00D4567D" w:rsidRDefault="007B0AE3" w:rsidP="009E12EF">
      <w:pPr>
        <w:spacing w:after="0" w:line="240" w:lineRule="auto"/>
        <w:rPr>
          <w:rFonts w:cstheme="minorHAnsi"/>
          <w:sz w:val="20"/>
          <w:szCs w:val="20"/>
        </w:rPr>
      </w:pPr>
      <w:r w:rsidRPr="0059301D">
        <w:rPr>
          <w:rFonts w:cstheme="minorHAnsi"/>
          <w:sz w:val="20"/>
          <w:szCs w:val="20"/>
        </w:rPr>
        <w:t>In einem Punkt können sich die Bevölkerungen anderer Länder</w:t>
      </w:r>
      <w:r w:rsidR="00CA55B9" w:rsidRPr="0059301D">
        <w:rPr>
          <w:rFonts w:cstheme="minorHAnsi"/>
          <w:sz w:val="20"/>
          <w:szCs w:val="20"/>
        </w:rPr>
        <w:t xml:space="preserve"> in der Weltklimakonferenz</w:t>
      </w:r>
      <w:r w:rsidRPr="0059301D">
        <w:rPr>
          <w:rFonts w:cstheme="minorHAnsi"/>
          <w:sz w:val="20"/>
          <w:szCs w:val="20"/>
        </w:rPr>
        <w:t xml:space="preserve"> ein Beispiel nehmen: der weitgehend religiös begründeten überwiegend vegetarischen Ernährungsweise.</w:t>
      </w:r>
      <w:r w:rsidR="000A7C09">
        <w:rPr>
          <w:rFonts w:cstheme="minorHAnsi"/>
          <w:sz w:val="20"/>
          <w:szCs w:val="20"/>
        </w:rPr>
        <w:t xml:space="preserve"> Die mit </w:t>
      </w:r>
      <w:proofErr w:type="spellStart"/>
      <w:r w:rsidR="000A7C09">
        <w:rPr>
          <w:rFonts w:cstheme="minorHAnsi"/>
          <w:sz w:val="20"/>
          <w:szCs w:val="20"/>
        </w:rPr>
        <w:t>fleisch</w:t>
      </w:r>
      <w:proofErr w:type="spellEnd"/>
      <w:r w:rsidR="000A7C09">
        <w:rPr>
          <w:rFonts w:cstheme="minorHAnsi"/>
          <w:sz w:val="20"/>
          <w:szCs w:val="20"/>
        </w:rPr>
        <w:t>-</w:t>
      </w:r>
      <w:proofErr w:type="spellStart"/>
      <w:r w:rsidR="000A7C09">
        <w:rPr>
          <w:rFonts w:cstheme="minorHAnsi"/>
          <w:sz w:val="20"/>
          <w:szCs w:val="20"/>
        </w:rPr>
        <w:t>lastiger</w:t>
      </w:r>
      <w:proofErr w:type="spellEnd"/>
      <w:r w:rsidR="000A7C09">
        <w:rPr>
          <w:rFonts w:cstheme="minorHAnsi"/>
          <w:sz w:val="20"/>
          <w:szCs w:val="20"/>
        </w:rPr>
        <w:t xml:space="preserve"> Ernährung verbundenen Treibhausgase entfallen so.</w:t>
      </w:r>
    </w:p>
    <w:p w:rsidR="000A7C09" w:rsidRDefault="000A7C09" w:rsidP="009E12EF">
      <w:pPr>
        <w:spacing w:after="0" w:line="240" w:lineRule="auto"/>
        <w:rPr>
          <w:rFonts w:cstheme="minorHAnsi"/>
          <w:sz w:val="8"/>
          <w:szCs w:val="8"/>
        </w:rPr>
      </w:pPr>
    </w:p>
    <w:p w:rsidR="000A7C09" w:rsidRPr="000A7C09" w:rsidRDefault="000A7C09" w:rsidP="009E12EF">
      <w:pPr>
        <w:spacing w:after="0" w:line="240" w:lineRule="auto"/>
        <w:rPr>
          <w:rFonts w:cstheme="minorHAnsi"/>
          <w:sz w:val="8"/>
          <w:szCs w:val="8"/>
        </w:rPr>
      </w:pPr>
    </w:p>
    <w:p w:rsidR="009E12EF" w:rsidRDefault="000A7C09" w:rsidP="009E12E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Unterstützung durch die Industrieländer seht ihr als Wiedergutmachung an für den Schaden, den diese seit dem Beginn der Industrialisierung dem Klima und damit auch euch zugefügt haben.</w:t>
      </w:r>
    </w:p>
    <w:p w:rsidR="000A7C09" w:rsidRPr="000A7C09" w:rsidRDefault="000A7C09" w:rsidP="009E12EF">
      <w:pPr>
        <w:spacing w:after="0" w:line="240" w:lineRule="auto"/>
        <w:rPr>
          <w:rFonts w:cstheme="minorHAnsi"/>
          <w:sz w:val="8"/>
          <w:szCs w:val="8"/>
        </w:rPr>
      </w:pPr>
    </w:p>
    <w:p w:rsidR="005C2699" w:rsidRPr="0059301D" w:rsidRDefault="005C2699" w:rsidP="009E12EF">
      <w:pPr>
        <w:spacing w:after="0" w:line="240" w:lineRule="auto"/>
        <w:rPr>
          <w:rFonts w:cstheme="minorHAnsi"/>
          <w:b/>
          <w:sz w:val="20"/>
          <w:szCs w:val="20"/>
        </w:rPr>
      </w:pPr>
      <w:r w:rsidRPr="0059301D">
        <w:rPr>
          <w:rFonts w:cstheme="minorHAnsi"/>
          <w:b/>
          <w:sz w:val="20"/>
          <w:szCs w:val="20"/>
        </w:rPr>
        <w:t>In Stichworten</w:t>
      </w:r>
    </w:p>
    <w:p w:rsidR="00454D49" w:rsidRPr="000A7C09" w:rsidRDefault="00454D49" w:rsidP="009E12EF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D9437C" w:rsidRPr="0059301D" w:rsidRDefault="009E12EF" w:rsidP="009E12EF">
      <w:pPr>
        <w:spacing w:after="0" w:line="240" w:lineRule="auto"/>
        <w:rPr>
          <w:sz w:val="20"/>
          <w:szCs w:val="20"/>
        </w:rPr>
      </w:pPr>
      <w:r w:rsidRPr="0059301D">
        <w:rPr>
          <w:rFonts w:cstheme="minorHAnsi"/>
          <w:sz w:val="20"/>
          <w:szCs w:val="20"/>
        </w:rPr>
        <w:t xml:space="preserve">Treibhausgasausstoß: </w:t>
      </w:r>
      <w:r w:rsidR="007E51A1" w:rsidRPr="0059301D">
        <w:rPr>
          <w:sz w:val="20"/>
          <w:szCs w:val="20"/>
        </w:rPr>
        <w:t>2,56</w:t>
      </w:r>
      <w:r w:rsidR="00D9437C" w:rsidRPr="0059301D">
        <w:rPr>
          <w:sz w:val="20"/>
          <w:szCs w:val="20"/>
        </w:rPr>
        <w:t xml:space="preserve"> t</w:t>
      </w:r>
      <w:r w:rsidR="007E51A1" w:rsidRPr="0059301D">
        <w:rPr>
          <w:sz w:val="20"/>
          <w:szCs w:val="20"/>
        </w:rPr>
        <w:t xml:space="preserve"> pro Person x</w:t>
      </w:r>
      <w:r w:rsidR="00D9437C" w:rsidRPr="0059301D">
        <w:rPr>
          <w:sz w:val="20"/>
          <w:szCs w:val="20"/>
        </w:rPr>
        <w:t xml:space="preserve"> 1</w:t>
      </w:r>
      <w:r w:rsidR="00454D49" w:rsidRPr="0059301D">
        <w:rPr>
          <w:sz w:val="20"/>
          <w:szCs w:val="20"/>
        </w:rPr>
        <w:t>.</w:t>
      </w:r>
      <w:r w:rsidR="00D9437C" w:rsidRPr="0059301D">
        <w:rPr>
          <w:sz w:val="20"/>
          <w:szCs w:val="20"/>
        </w:rPr>
        <w:t>300 Mio. Einwohner</w:t>
      </w:r>
    </w:p>
    <w:p w:rsidR="009E12EF" w:rsidRPr="000A7C09" w:rsidRDefault="009E12EF" w:rsidP="009E12EF">
      <w:pPr>
        <w:spacing w:after="0" w:line="240" w:lineRule="auto"/>
        <w:rPr>
          <w:sz w:val="8"/>
          <w:szCs w:val="8"/>
        </w:rPr>
      </w:pPr>
    </w:p>
    <w:p w:rsidR="009E12EF" w:rsidRPr="0059301D" w:rsidRDefault="009E12EF" w:rsidP="009E12EF">
      <w:pPr>
        <w:spacing w:after="0" w:line="240" w:lineRule="auto"/>
        <w:rPr>
          <w:sz w:val="20"/>
          <w:szCs w:val="20"/>
        </w:rPr>
      </w:pPr>
      <w:r w:rsidRPr="0059301D">
        <w:rPr>
          <w:sz w:val="20"/>
          <w:szCs w:val="20"/>
        </w:rPr>
        <w:t>Wirtschaft / Technik / Lebensstandard</w:t>
      </w:r>
    </w:p>
    <w:p w:rsidR="00D9437C" w:rsidRPr="0059301D" w:rsidRDefault="00D9437C" w:rsidP="00BD1220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9301D">
        <w:rPr>
          <w:sz w:val="20"/>
          <w:szCs w:val="20"/>
        </w:rPr>
        <w:t>Boomendes Schwellenland</w:t>
      </w:r>
      <w:r w:rsidR="009E12EF" w:rsidRPr="0059301D">
        <w:rPr>
          <w:sz w:val="20"/>
          <w:szCs w:val="20"/>
        </w:rPr>
        <w:t xml:space="preserve"> mit extremen sozialen U</w:t>
      </w:r>
      <w:r w:rsidRPr="0059301D">
        <w:rPr>
          <w:sz w:val="20"/>
          <w:szCs w:val="20"/>
        </w:rPr>
        <w:t>nterschieden zwischen arm und reich, Land und Stadt</w:t>
      </w:r>
    </w:p>
    <w:p w:rsidR="00D9437C" w:rsidRPr="0059301D" w:rsidRDefault="00172314" w:rsidP="00BD1220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9301D">
        <w:rPr>
          <w:sz w:val="20"/>
          <w:szCs w:val="20"/>
        </w:rPr>
        <w:t>Großer Nachholbedarf zur Bekämpfung von Armut und Hunger, also Befriedigung der Grundbedürfnisse der armen Bevölkerungsschichten (Ernährung, Wasser, Strom, medizinische Versorgung, Bildung, bessere Arbeitsplätze = höheres Einkommen)</w:t>
      </w:r>
    </w:p>
    <w:p w:rsidR="00D9437C" w:rsidRPr="0059301D" w:rsidRDefault="00D9437C" w:rsidP="00BD1220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9301D">
        <w:rPr>
          <w:sz w:val="20"/>
          <w:szCs w:val="20"/>
        </w:rPr>
        <w:t>veraltete CO</w:t>
      </w:r>
      <w:r w:rsidRPr="0059301D">
        <w:rPr>
          <w:sz w:val="20"/>
          <w:szCs w:val="20"/>
          <w:vertAlign w:val="subscript"/>
        </w:rPr>
        <w:t>2</w:t>
      </w:r>
      <w:r w:rsidR="00172314" w:rsidRPr="0059301D">
        <w:rPr>
          <w:sz w:val="20"/>
          <w:szCs w:val="20"/>
        </w:rPr>
        <w:t>-intensive</w:t>
      </w:r>
      <w:r w:rsidRPr="0059301D">
        <w:rPr>
          <w:sz w:val="20"/>
          <w:szCs w:val="20"/>
        </w:rPr>
        <w:t xml:space="preserve"> Industrie und Energiewirtschaft auf Kohlebasis </w:t>
      </w:r>
      <w:r w:rsidR="00172314" w:rsidRPr="0059301D">
        <w:rPr>
          <w:sz w:val="20"/>
          <w:szCs w:val="20"/>
        </w:rPr>
        <w:t>weil Aufbau und Ausbau erneuerbarer Energie teuer</w:t>
      </w:r>
    </w:p>
    <w:p w:rsidR="009E12EF" w:rsidRPr="000A7C09" w:rsidRDefault="009E12EF" w:rsidP="009E12EF">
      <w:pPr>
        <w:spacing w:after="0"/>
        <w:rPr>
          <w:rFonts w:cstheme="minorHAnsi"/>
          <w:sz w:val="8"/>
          <w:szCs w:val="8"/>
        </w:rPr>
      </w:pPr>
    </w:p>
    <w:p w:rsidR="009E12EF" w:rsidRPr="0059301D" w:rsidRDefault="009E12EF" w:rsidP="009E12EF">
      <w:pPr>
        <w:spacing w:after="0"/>
        <w:rPr>
          <w:rFonts w:cstheme="minorHAnsi"/>
          <w:sz w:val="20"/>
          <w:szCs w:val="20"/>
        </w:rPr>
      </w:pPr>
      <w:r w:rsidRPr="0059301D">
        <w:rPr>
          <w:rFonts w:cstheme="minorHAnsi"/>
          <w:sz w:val="20"/>
          <w:szCs w:val="20"/>
        </w:rPr>
        <w:t>Probleme:</w:t>
      </w:r>
    </w:p>
    <w:p w:rsidR="009E12EF" w:rsidRPr="0059301D" w:rsidRDefault="009E12EF" w:rsidP="00BD1220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9301D">
        <w:rPr>
          <w:sz w:val="20"/>
          <w:szCs w:val="20"/>
        </w:rPr>
        <w:t>Betroffen durch gehäufte Wetterextreme (Stürme, Starkregen, Hitzewellen, Dürren) und die Überflutung der flachen Küstenregionen</w:t>
      </w:r>
    </w:p>
    <w:p w:rsidR="009E12EF" w:rsidRPr="0059301D" w:rsidRDefault="009E12EF" w:rsidP="00BD1220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9301D">
        <w:rPr>
          <w:sz w:val="20"/>
          <w:szCs w:val="20"/>
        </w:rPr>
        <w:t xml:space="preserve">Kann sich </w:t>
      </w:r>
      <w:r w:rsidR="00454D49" w:rsidRPr="0059301D">
        <w:rPr>
          <w:sz w:val="20"/>
          <w:szCs w:val="20"/>
        </w:rPr>
        <w:t xml:space="preserve">dagegen </w:t>
      </w:r>
      <w:r w:rsidRPr="0059301D">
        <w:rPr>
          <w:sz w:val="20"/>
          <w:szCs w:val="20"/>
        </w:rPr>
        <w:t xml:space="preserve">durch technische </w:t>
      </w:r>
      <w:r w:rsidR="00454D49" w:rsidRPr="0059301D">
        <w:rPr>
          <w:sz w:val="20"/>
          <w:szCs w:val="20"/>
        </w:rPr>
        <w:t>Maßnahmen kaum</w:t>
      </w:r>
      <w:r w:rsidRPr="0059301D">
        <w:rPr>
          <w:sz w:val="20"/>
          <w:szCs w:val="20"/>
        </w:rPr>
        <w:t xml:space="preserve"> schützen</w:t>
      </w:r>
      <w:r w:rsidR="00454D49" w:rsidRPr="0059301D">
        <w:rPr>
          <w:sz w:val="20"/>
          <w:szCs w:val="20"/>
        </w:rPr>
        <w:t>, weil die zu kostspielig sind.</w:t>
      </w:r>
    </w:p>
    <w:p w:rsidR="00D9437C" w:rsidRPr="000A7C09" w:rsidRDefault="00D9437C" w:rsidP="009E12EF">
      <w:pPr>
        <w:spacing w:after="0" w:line="240" w:lineRule="auto"/>
        <w:rPr>
          <w:rFonts w:cstheme="minorHAnsi"/>
          <w:sz w:val="8"/>
          <w:szCs w:val="8"/>
        </w:rPr>
      </w:pPr>
    </w:p>
    <w:p w:rsidR="00D4567D" w:rsidRPr="0059301D" w:rsidRDefault="005C2699" w:rsidP="009E12EF">
      <w:pPr>
        <w:spacing w:after="0" w:line="240" w:lineRule="auto"/>
        <w:rPr>
          <w:b/>
          <w:sz w:val="20"/>
          <w:szCs w:val="20"/>
        </w:rPr>
      </w:pPr>
      <w:r w:rsidRPr="0059301D">
        <w:rPr>
          <w:b/>
          <w:sz w:val="20"/>
          <w:szCs w:val="20"/>
        </w:rPr>
        <w:t>Forderungen</w:t>
      </w:r>
    </w:p>
    <w:p w:rsidR="00F60881" w:rsidRPr="000A7C09" w:rsidRDefault="00F60881" w:rsidP="009E12EF">
      <w:pPr>
        <w:spacing w:after="0" w:line="240" w:lineRule="auto"/>
        <w:rPr>
          <w:b/>
          <w:sz w:val="8"/>
          <w:szCs w:val="8"/>
        </w:rPr>
      </w:pPr>
    </w:p>
    <w:p w:rsidR="00F60881" w:rsidRPr="0059301D" w:rsidRDefault="00F60881" w:rsidP="00BD1220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59301D">
        <w:rPr>
          <w:rFonts w:cstheme="minorHAnsi"/>
          <w:sz w:val="20"/>
          <w:szCs w:val="20"/>
        </w:rPr>
        <w:t xml:space="preserve">finanzielle Unterstützung bei der Bewältigung der </w:t>
      </w:r>
      <w:r w:rsidRPr="0059301D">
        <w:rPr>
          <w:rFonts w:cstheme="minorHAnsi"/>
          <w:b/>
          <w:sz w:val="20"/>
          <w:szCs w:val="20"/>
        </w:rPr>
        <w:t>bereits eingetretenen</w:t>
      </w:r>
      <w:r w:rsidRPr="0059301D">
        <w:rPr>
          <w:rFonts w:cstheme="minorHAnsi"/>
          <w:sz w:val="20"/>
          <w:szCs w:val="20"/>
        </w:rPr>
        <w:t xml:space="preserve"> Schäden durch den Klimawandel </w:t>
      </w:r>
    </w:p>
    <w:p w:rsidR="00F60881" w:rsidRPr="0059301D" w:rsidRDefault="00F60881" w:rsidP="00BD1220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59301D">
        <w:rPr>
          <w:rFonts w:cstheme="minorHAnsi"/>
          <w:sz w:val="20"/>
          <w:szCs w:val="20"/>
        </w:rPr>
        <w:t>Transfer von nachhaltiger, klimaschonender Technologie</w:t>
      </w:r>
    </w:p>
    <w:p w:rsidR="00F60881" w:rsidRPr="0059301D" w:rsidRDefault="00F60881" w:rsidP="00BD1220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59301D">
        <w:rPr>
          <w:rFonts w:cstheme="minorHAnsi"/>
          <w:sz w:val="20"/>
          <w:szCs w:val="20"/>
        </w:rPr>
        <w:t>Alles aus dem Klimafonds, in den die Industrieländer einzahlen, die den Klimawandel verursacht haben. Denn: Wer das Klima schädigt, ist auch verantwortlich für die Beseitigung der Schäden. (Wiedergutmachung!)</w:t>
      </w:r>
    </w:p>
    <w:p w:rsidR="00F60881" w:rsidRPr="0059301D" w:rsidRDefault="00F60881" w:rsidP="00F60881">
      <w:pPr>
        <w:pStyle w:val="Listenabsatz"/>
        <w:spacing w:after="0" w:line="240" w:lineRule="auto"/>
        <w:rPr>
          <w:rFonts w:cstheme="minorHAnsi"/>
          <w:sz w:val="20"/>
          <w:szCs w:val="20"/>
        </w:rPr>
      </w:pPr>
    </w:p>
    <w:p w:rsidR="00F60881" w:rsidRPr="0059301D" w:rsidRDefault="00F60881" w:rsidP="00BD1220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59301D">
        <w:rPr>
          <w:rFonts w:cstheme="minorHAnsi"/>
          <w:sz w:val="20"/>
          <w:szCs w:val="20"/>
        </w:rPr>
        <w:t>Drastische CO</w:t>
      </w:r>
      <w:r w:rsidRPr="0059301D">
        <w:rPr>
          <w:rFonts w:cstheme="minorHAnsi"/>
          <w:sz w:val="20"/>
          <w:szCs w:val="20"/>
          <w:vertAlign w:val="subscript"/>
        </w:rPr>
        <w:t>2</w:t>
      </w:r>
      <w:r w:rsidRPr="0059301D">
        <w:rPr>
          <w:rFonts w:cstheme="minorHAnsi"/>
          <w:sz w:val="20"/>
          <w:szCs w:val="20"/>
        </w:rPr>
        <w:t xml:space="preserve">-Reduktion der Industriestaaten, also Runterfahren der Treibhausgas-Emissionen so schnell und zu umfassend wie möglich, um noch größeren Schäden </w:t>
      </w:r>
      <w:r w:rsidRPr="0059301D">
        <w:rPr>
          <w:rFonts w:cstheme="minorHAnsi"/>
          <w:b/>
          <w:sz w:val="20"/>
          <w:szCs w:val="20"/>
        </w:rPr>
        <w:t>in Zukunft</w:t>
      </w:r>
      <w:r w:rsidRPr="0059301D">
        <w:rPr>
          <w:rFonts w:cstheme="minorHAnsi"/>
          <w:sz w:val="20"/>
          <w:szCs w:val="20"/>
        </w:rPr>
        <w:t xml:space="preserve"> vorzubeugen.</w:t>
      </w:r>
    </w:p>
    <w:p w:rsidR="000A7C09" w:rsidRDefault="000A7C09" w:rsidP="009E12EF">
      <w:pPr>
        <w:spacing w:after="0" w:line="240" w:lineRule="auto"/>
        <w:rPr>
          <w:b/>
          <w:sz w:val="20"/>
          <w:szCs w:val="20"/>
        </w:rPr>
      </w:pPr>
    </w:p>
    <w:p w:rsidR="00F60881" w:rsidRPr="0059301D" w:rsidRDefault="00767F5B" w:rsidP="009E12EF">
      <w:pPr>
        <w:spacing w:after="0" w:line="240" w:lineRule="auto"/>
        <w:rPr>
          <w:b/>
          <w:sz w:val="20"/>
          <w:szCs w:val="20"/>
        </w:rPr>
      </w:pPr>
      <w:r w:rsidRPr="0059301D">
        <w:rPr>
          <w:b/>
          <w:sz w:val="20"/>
          <w:szCs w:val="20"/>
        </w:rPr>
        <w:t>Übrigens</w:t>
      </w:r>
    </w:p>
    <w:p w:rsidR="00767F5B" w:rsidRPr="0059301D" w:rsidRDefault="00767F5B" w:rsidP="00BD1220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9301D">
        <w:rPr>
          <w:sz w:val="20"/>
          <w:szCs w:val="20"/>
        </w:rPr>
        <w:t>2002 fand die Weltklimakonferenz in Indien in New Delhi statt.</w:t>
      </w:r>
      <w:bookmarkStart w:id="0" w:name="_GoBack"/>
      <w:bookmarkEnd w:id="0"/>
    </w:p>
    <w:sectPr w:rsidR="00767F5B" w:rsidRPr="0059301D" w:rsidSect="000E51BD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0B" w:rsidRDefault="0029530B" w:rsidP="00683721">
      <w:pPr>
        <w:spacing w:after="0" w:line="240" w:lineRule="auto"/>
      </w:pPr>
      <w:r>
        <w:separator/>
      </w:r>
    </w:p>
  </w:endnote>
  <w:endnote w:type="continuationSeparator" w:id="0">
    <w:p w:rsidR="0029530B" w:rsidRDefault="0029530B" w:rsidP="0068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18" w:rsidRDefault="00AE335F" w:rsidP="00902118">
    <w:pPr>
      <w:pStyle w:val="Kopfzeile"/>
      <w:jc w:val="center"/>
      <w:rPr>
        <w:sz w:val="18"/>
        <w:szCs w:val="18"/>
      </w:rPr>
    </w:pPr>
    <w:hyperlink r:id="rId1" w:history="1">
      <w:r w:rsidR="00902118">
        <w:rPr>
          <w:rStyle w:val="Hyperlink"/>
          <w:sz w:val="18"/>
          <w:szCs w:val="18"/>
        </w:rPr>
        <w:t>www.klimaboot.de</w:t>
      </w:r>
    </w:hyperlink>
    <w:r w:rsidR="00902118">
      <w:rPr>
        <w:sz w:val="18"/>
        <w:szCs w:val="18"/>
      </w:rPr>
      <w:t xml:space="preserve"> Gefördert von Brot-für-die-Welt, HA Hessen Agentur GmbH, Katholischem Fonds</w:t>
    </w:r>
  </w:p>
  <w:p w:rsidR="00683721" w:rsidRDefault="006837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0B" w:rsidRDefault="0029530B" w:rsidP="00683721">
      <w:pPr>
        <w:spacing w:after="0" w:line="240" w:lineRule="auto"/>
      </w:pPr>
      <w:r>
        <w:separator/>
      </w:r>
    </w:p>
  </w:footnote>
  <w:footnote w:type="continuationSeparator" w:id="0">
    <w:p w:rsidR="0029530B" w:rsidRDefault="0029530B" w:rsidP="0068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21" w:rsidRPr="00683721" w:rsidRDefault="003B2362" w:rsidP="00683721">
    <w:pPr>
      <w:pStyle w:val="Kopfzeile"/>
      <w:jc w:val="center"/>
      <w:rPr>
        <w:b/>
        <w:sz w:val="28"/>
        <w:szCs w:val="28"/>
      </w:rPr>
    </w:pPr>
    <w:r>
      <w:rPr>
        <w:sz w:val="20"/>
        <w:szCs w:val="20"/>
      </w:rPr>
      <w:t>KLIMABOOT: Weltkl</w:t>
    </w:r>
    <w:r w:rsidR="00866B03">
      <w:rPr>
        <w:sz w:val="20"/>
        <w:szCs w:val="20"/>
      </w:rPr>
      <w:t>imakonferenz / Rollenbeschreibung</w:t>
    </w:r>
    <w:r>
      <w:rPr>
        <w:sz w:val="20"/>
        <w:szCs w:val="20"/>
      </w:rPr>
      <w:t xml:space="preserve"> </w:t>
    </w:r>
    <w:r w:rsidR="00554A2D" w:rsidRPr="003B2362">
      <w:rPr>
        <w:sz w:val="20"/>
        <w:szCs w:val="20"/>
      </w:rPr>
      <w:t>Indien</w:t>
    </w:r>
    <w:r w:rsidR="0086316D">
      <w:rPr>
        <w:sz w:val="36"/>
        <w:szCs w:val="36"/>
      </w:rPr>
      <w:t xml:space="preserve">   </w:t>
    </w:r>
    <w:r w:rsidR="00554A2D">
      <w:rPr>
        <w:noProof/>
        <w:lang w:eastAsia="de-DE"/>
      </w:rPr>
      <w:drawing>
        <wp:inline distT="0" distB="0" distL="0" distR="0">
          <wp:extent cx="298800" cy="198000"/>
          <wp:effectExtent l="0" t="0" r="6350" b="0"/>
          <wp:docPr id="5" name="Bild 5" descr="Flagge Indi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ge Indi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65F"/>
    <w:multiLevelType w:val="hybridMultilevel"/>
    <w:tmpl w:val="136ED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2D3"/>
    <w:multiLevelType w:val="hybridMultilevel"/>
    <w:tmpl w:val="0DDCF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EF4"/>
    <w:multiLevelType w:val="hybridMultilevel"/>
    <w:tmpl w:val="B802DD98"/>
    <w:lvl w:ilvl="0" w:tplc="054227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02D8B"/>
    <w:multiLevelType w:val="hybridMultilevel"/>
    <w:tmpl w:val="E7C29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20083"/>
    <w:multiLevelType w:val="hybridMultilevel"/>
    <w:tmpl w:val="80861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F3916"/>
    <w:multiLevelType w:val="hybridMultilevel"/>
    <w:tmpl w:val="BD1C64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9495B"/>
    <w:multiLevelType w:val="hybridMultilevel"/>
    <w:tmpl w:val="2B781B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C6A44"/>
    <w:multiLevelType w:val="hybridMultilevel"/>
    <w:tmpl w:val="71AE807C"/>
    <w:lvl w:ilvl="0" w:tplc="01D814DA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HAns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1470D"/>
    <w:rsid w:val="00004AD8"/>
    <w:rsid w:val="000243AD"/>
    <w:rsid w:val="000248C5"/>
    <w:rsid w:val="0002670C"/>
    <w:rsid w:val="00032BDD"/>
    <w:rsid w:val="00086C2F"/>
    <w:rsid w:val="00095CEB"/>
    <w:rsid w:val="000A7C09"/>
    <w:rsid w:val="000E51BD"/>
    <w:rsid w:val="000F4322"/>
    <w:rsid w:val="000F78C4"/>
    <w:rsid w:val="00111D51"/>
    <w:rsid w:val="001301B2"/>
    <w:rsid w:val="00172314"/>
    <w:rsid w:val="00180F14"/>
    <w:rsid w:val="001C59F6"/>
    <w:rsid w:val="001E4C72"/>
    <w:rsid w:val="001F0405"/>
    <w:rsid w:val="001F45DE"/>
    <w:rsid w:val="002305DA"/>
    <w:rsid w:val="0023414D"/>
    <w:rsid w:val="00253AAC"/>
    <w:rsid w:val="002837B1"/>
    <w:rsid w:val="00294D6C"/>
    <w:rsid w:val="0029530B"/>
    <w:rsid w:val="002B37A6"/>
    <w:rsid w:val="002B3826"/>
    <w:rsid w:val="002B3FC5"/>
    <w:rsid w:val="002C634F"/>
    <w:rsid w:val="002D1ABF"/>
    <w:rsid w:val="002E6D1D"/>
    <w:rsid w:val="002F5B16"/>
    <w:rsid w:val="0034173C"/>
    <w:rsid w:val="003700A6"/>
    <w:rsid w:val="003822E2"/>
    <w:rsid w:val="003B2362"/>
    <w:rsid w:val="003C03A0"/>
    <w:rsid w:val="00435791"/>
    <w:rsid w:val="00435BDE"/>
    <w:rsid w:val="00454D49"/>
    <w:rsid w:val="00470B35"/>
    <w:rsid w:val="004A35F6"/>
    <w:rsid w:val="004B127F"/>
    <w:rsid w:val="004B2401"/>
    <w:rsid w:val="004E3599"/>
    <w:rsid w:val="00527511"/>
    <w:rsid w:val="0053521B"/>
    <w:rsid w:val="00541091"/>
    <w:rsid w:val="0055377A"/>
    <w:rsid w:val="00554A2D"/>
    <w:rsid w:val="00581302"/>
    <w:rsid w:val="0059301D"/>
    <w:rsid w:val="005A26FF"/>
    <w:rsid w:val="005C2699"/>
    <w:rsid w:val="005C7117"/>
    <w:rsid w:val="005E75BE"/>
    <w:rsid w:val="00603D0A"/>
    <w:rsid w:val="00621E16"/>
    <w:rsid w:val="006472E1"/>
    <w:rsid w:val="00656A5E"/>
    <w:rsid w:val="00664920"/>
    <w:rsid w:val="0066584A"/>
    <w:rsid w:val="00683721"/>
    <w:rsid w:val="006E4A23"/>
    <w:rsid w:val="007260BF"/>
    <w:rsid w:val="0075261A"/>
    <w:rsid w:val="00754136"/>
    <w:rsid w:val="00767F5B"/>
    <w:rsid w:val="007762EA"/>
    <w:rsid w:val="007B0AE3"/>
    <w:rsid w:val="007C565C"/>
    <w:rsid w:val="007E51A1"/>
    <w:rsid w:val="00817CE1"/>
    <w:rsid w:val="00826B84"/>
    <w:rsid w:val="008305A4"/>
    <w:rsid w:val="0086316D"/>
    <w:rsid w:val="00866B03"/>
    <w:rsid w:val="0088145B"/>
    <w:rsid w:val="00884B7E"/>
    <w:rsid w:val="00884F34"/>
    <w:rsid w:val="008C26B7"/>
    <w:rsid w:val="008D2A20"/>
    <w:rsid w:val="008D5933"/>
    <w:rsid w:val="008F74A4"/>
    <w:rsid w:val="009016B6"/>
    <w:rsid w:val="00902118"/>
    <w:rsid w:val="0091470D"/>
    <w:rsid w:val="00970080"/>
    <w:rsid w:val="00985EB5"/>
    <w:rsid w:val="009A220A"/>
    <w:rsid w:val="009A403C"/>
    <w:rsid w:val="009E12EF"/>
    <w:rsid w:val="00A2687E"/>
    <w:rsid w:val="00A57ACA"/>
    <w:rsid w:val="00A71F44"/>
    <w:rsid w:val="00AE335F"/>
    <w:rsid w:val="00B406D3"/>
    <w:rsid w:val="00B4387C"/>
    <w:rsid w:val="00B76923"/>
    <w:rsid w:val="00BB128A"/>
    <w:rsid w:val="00BD1220"/>
    <w:rsid w:val="00C150D4"/>
    <w:rsid w:val="00C231CC"/>
    <w:rsid w:val="00C375E2"/>
    <w:rsid w:val="00C61419"/>
    <w:rsid w:val="00C843D5"/>
    <w:rsid w:val="00C96504"/>
    <w:rsid w:val="00CA55B9"/>
    <w:rsid w:val="00CF1C8B"/>
    <w:rsid w:val="00CF4EA7"/>
    <w:rsid w:val="00D210D3"/>
    <w:rsid w:val="00D430B1"/>
    <w:rsid w:val="00D4567D"/>
    <w:rsid w:val="00D55A81"/>
    <w:rsid w:val="00D833A0"/>
    <w:rsid w:val="00D9437C"/>
    <w:rsid w:val="00DC05F7"/>
    <w:rsid w:val="00DF03FF"/>
    <w:rsid w:val="00E04DE6"/>
    <w:rsid w:val="00E766AA"/>
    <w:rsid w:val="00EC091A"/>
    <w:rsid w:val="00EE532C"/>
    <w:rsid w:val="00F1481B"/>
    <w:rsid w:val="00F178AC"/>
    <w:rsid w:val="00F26C91"/>
    <w:rsid w:val="00F60881"/>
    <w:rsid w:val="00F657DB"/>
    <w:rsid w:val="00F7039D"/>
    <w:rsid w:val="00F7534F"/>
    <w:rsid w:val="00F87986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7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721"/>
  </w:style>
  <w:style w:type="paragraph" w:styleId="Fuzeile">
    <w:name w:val="footer"/>
    <w:basedOn w:val="Standard"/>
    <w:link w:val="FuzeileZchn"/>
    <w:uiPriority w:val="99"/>
    <w:unhideWhenUsed/>
    <w:rsid w:val="0068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721"/>
  </w:style>
  <w:style w:type="paragraph" w:styleId="Listenabsatz">
    <w:name w:val="List Paragraph"/>
    <w:basedOn w:val="Standard"/>
    <w:uiPriority w:val="34"/>
    <w:qFormat/>
    <w:rsid w:val="006837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3721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83721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2F5B16"/>
    <w:rPr>
      <w:color w:val="954F72" w:themeColor="followedHyperlink"/>
      <w:u w:val="single"/>
    </w:rPr>
  </w:style>
  <w:style w:type="table" w:styleId="Tabellengitternetz">
    <w:name w:val="Table Grid"/>
    <w:basedOn w:val="NormaleTabelle"/>
    <w:uiPriority w:val="39"/>
    <w:rsid w:val="0066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ntrum-oekumene.de/de/themen-materialien/nachhaltige-entwicklung-und-gerechtigkeit/globales-lern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showcase/8321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imaboo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Dawin, Wolfram</dc:creator>
  <cp:lastModifiedBy>Beate</cp:lastModifiedBy>
  <cp:revision>7</cp:revision>
  <dcterms:created xsi:type="dcterms:W3CDTF">2022-02-18T10:20:00Z</dcterms:created>
  <dcterms:modified xsi:type="dcterms:W3CDTF">2022-02-20T11:25:00Z</dcterms:modified>
</cp:coreProperties>
</file>